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3B3F32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3265A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4762E4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8F4F27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25241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86D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1138/11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4439C4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8F4F2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Тиндику</w:t>
      </w:r>
      <w:proofErr w:type="spellEnd"/>
      <w:r w:rsidR="008F4F2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  <w:r w:rsidR="00581AC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Петру Васильовичу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581AC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581AC9">
        <w:rPr>
          <w:rFonts w:ascii="Times New Roman" w:hAnsi="Times New Roman" w:cs="Times New Roman"/>
          <w:color w:val="000000"/>
          <w:sz w:val="28"/>
          <w:szCs w:val="28"/>
          <w:lang w:val="uk-UA"/>
        </w:rPr>
        <w:t>Тиндику</w:t>
      </w:r>
      <w:proofErr w:type="spellEnd"/>
      <w:r w:rsidR="00581AC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Петру Васильовичу</w:t>
      </w:r>
      <w:r w:rsidR="0025241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581AC9">
        <w:rPr>
          <w:rFonts w:ascii="Times New Roman" w:hAnsi="Times New Roman" w:cs="Times New Roman"/>
          <w:color w:val="000000"/>
          <w:sz w:val="28"/>
          <w:szCs w:val="28"/>
          <w:lang w:val="uk-UA"/>
        </w:rPr>
        <w:t>ФОП Бондаренко О.А</w:t>
      </w:r>
      <w:r w:rsidR="003B3F32">
        <w:rPr>
          <w:rFonts w:ascii="Times New Roman" w:hAnsi="Times New Roman" w:cs="Times New Roman"/>
          <w:color w:val="000000"/>
          <w:sz w:val="28"/>
          <w:szCs w:val="28"/>
          <w:lang w:val="uk-UA"/>
        </w:rPr>
        <w:t>.,</w:t>
      </w:r>
      <w:r w:rsidR="00A17CB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581AC9">
        <w:rPr>
          <w:color w:val="000000"/>
          <w:sz w:val="28"/>
          <w:szCs w:val="28"/>
          <w:lang w:val="uk-UA"/>
        </w:rPr>
        <w:t xml:space="preserve"> ділянку загальною площею 0,53</w:t>
      </w:r>
      <w:r w:rsidR="00252415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320974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</w:t>
      </w:r>
      <w:r w:rsidR="00252415">
        <w:rPr>
          <w:color w:val="000000"/>
          <w:sz w:val="28"/>
          <w:szCs w:val="28"/>
          <w:lang w:val="uk-UA"/>
        </w:rPr>
        <w:t>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F61F7F">
        <w:rPr>
          <w:color w:val="000000"/>
          <w:sz w:val="28"/>
          <w:szCs w:val="28"/>
          <w:lang w:val="uk-UA"/>
        </w:rPr>
        <w:t xml:space="preserve"> за адресою:</w:t>
      </w:r>
      <w:r>
        <w:rPr>
          <w:color w:val="000000"/>
          <w:sz w:val="28"/>
          <w:szCs w:val="28"/>
          <w:lang w:val="uk-UA"/>
        </w:rPr>
        <w:t xml:space="preserve">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9363F9">
        <w:rPr>
          <w:color w:val="000000"/>
          <w:sz w:val="28"/>
          <w:szCs w:val="28"/>
          <w:lang w:val="uk-UA"/>
        </w:rPr>
        <w:t>,</w:t>
      </w:r>
      <w:r w:rsidR="004762E4">
        <w:rPr>
          <w:color w:val="000000"/>
          <w:sz w:val="28"/>
          <w:szCs w:val="28"/>
          <w:lang w:val="uk-UA"/>
        </w:rPr>
        <w:t xml:space="preserve"> </w:t>
      </w:r>
      <w:r w:rsidR="00F86F72">
        <w:rPr>
          <w:color w:val="000000"/>
          <w:sz w:val="28"/>
          <w:szCs w:val="28"/>
          <w:lang w:val="uk-UA"/>
        </w:rPr>
        <w:t xml:space="preserve"> ву</w:t>
      </w:r>
      <w:r w:rsidR="0098558A">
        <w:rPr>
          <w:color w:val="000000"/>
          <w:sz w:val="28"/>
          <w:szCs w:val="28"/>
          <w:lang w:val="uk-UA"/>
        </w:rPr>
        <w:t xml:space="preserve">л. </w:t>
      </w:r>
      <w:r w:rsidR="00581AC9">
        <w:rPr>
          <w:color w:val="000000"/>
          <w:sz w:val="28"/>
          <w:szCs w:val="28"/>
          <w:lang w:val="uk-UA"/>
        </w:rPr>
        <w:t>Стельмаха</w:t>
      </w:r>
      <w:r w:rsidR="00550D92">
        <w:rPr>
          <w:color w:val="000000"/>
          <w:sz w:val="28"/>
          <w:szCs w:val="28"/>
          <w:lang w:val="uk-UA"/>
        </w:rPr>
        <w:t>,</w:t>
      </w:r>
      <w:r w:rsidR="00581AC9">
        <w:rPr>
          <w:color w:val="000000"/>
          <w:sz w:val="28"/>
          <w:szCs w:val="28"/>
          <w:lang w:val="uk-UA"/>
        </w:rPr>
        <w:t xml:space="preserve"> 1</w:t>
      </w:r>
      <w:r w:rsidR="003B3F32">
        <w:rPr>
          <w:color w:val="000000"/>
          <w:sz w:val="28"/>
          <w:szCs w:val="28"/>
          <w:lang w:val="uk-UA"/>
        </w:rPr>
        <w:t>1</w:t>
      </w:r>
      <w:r w:rsidR="00581AC9">
        <w:rPr>
          <w:color w:val="000000"/>
          <w:sz w:val="28"/>
          <w:szCs w:val="28"/>
          <w:lang w:val="uk-UA"/>
        </w:rPr>
        <w:t>0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>
        <w:rPr>
          <w:color w:val="000000"/>
          <w:sz w:val="28"/>
          <w:szCs w:val="28"/>
          <w:lang w:val="uk-UA"/>
        </w:rPr>
        <w:t>кого району, Вінницької області;</w:t>
      </w:r>
    </w:p>
    <w:p w:rsidR="00320974" w:rsidRDefault="00581AC9" w:rsidP="00320974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0,28</w:t>
      </w:r>
      <w:r w:rsidR="00320974" w:rsidRPr="00320974">
        <w:rPr>
          <w:color w:val="000000"/>
          <w:sz w:val="28"/>
          <w:szCs w:val="28"/>
          <w:lang w:val="uk-UA"/>
        </w:rPr>
        <w:t>00га для ведення особистого селянського господарства, що знаходиться за адрес</w:t>
      </w:r>
      <w:r>
        <w:rPr>
          <w:color w:val="000000"/>
          <w:sz w:val="28"/>
          <w:szCs w:val="28"/>
          <w:lang w:val="uk-UA"/>
        </w:rPr>
        <w:t xml:space="preserve">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 вул. Стельмаха, 1</w:t>
      </w:r>
      <w:r w:rsidR="00320974" w:rsidRPr="00320974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0</w:t>
      </w:r>
      <w:r w:rsidR="00320974" w:rsidRPr="00320974">
        <w:rPr>
          <w:color w:val="000000"/>
          <w:sz w:val="28"/>
          <w:szCs w:val="28"/>
          <w:lang w:val="uk-UA"/>
        </w:rPr>
        <w:t xml:space="preserve">, Вінницького району, Вінницької області; 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011152" w:rsidRPr="0001115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581AC9">
        <w:rPr>
          <w:color w:val="000000"/>
          <w:sz w:val="28"/>
          <w:szCs w:val="28"/>
          <w:lang w:val="uk-UA"/>
        </w:rPr>
        <w:t>Тиндику</w:t>
      </w:r>
      <w:proofErr w:type="spellEnd"/>
      <w:r w:rsidR="00581AC9">
        <w:rPr>
          <w:color w:val="000000"/>
          <w:sz w:val="28"/>
          <w:szCs w:val="28"/>
          <w:lang w:val="uk-UA"/>
        </w:rPr>
        <w:t xml:space="preserve"> Петру Васильовичу</w:t>
      </w:r>
      <w:r w:rsidR="00E27938">
        <w:rPr>
          <w:color w:val="000000"/>
          <w:sz w:val="28"/>
          <w:szCs w:val="28"/>
          <w:lang w:val="uk-UA"/>
        </w:rPr>
        <w:t xml:space="preserve"> (згідно Витягу з Державного реєстру речових прав на нерухоме майно про реєстрацію </w:t>
      </w:r>
      <w:r w:rsidR="004F1AB2">
        <w:rPr>
          <w:color w:val="000000"/>
          <w:sz w:val="28"/>
          <w:szCs w:val="28"/>
          <w:lang w:val="uk-UA"/>
        </w:rPr>
        <w:t>права власності на житловий бу</w:t>
      </w:r>
      <w:r w:rsidR="00317E52">
        <w:rPr>
          <w:color w:val="000000"/>
          <w:sz w:val="28"/>
          <w:szCs w:val="28"/>
          <w:lang w:val="uk-UA"/>
        </w:rPr>
        <w:t xml:space="preserve">динок, індексний номер 219992734 від 12.08.2020року, </w:t>
      </w:r>
      <w:r w:rsidR="00E27938">
        <w:rPr>
          <w:color w:val="000000"/>
          <w:sz w:val="28"/>
          <w:szCs w:val="28"/>
          <w:lang w:val="uk-UA"/>
        </w:rPr>
        <w:t xml:space="preserve">Витягу з рішення 14 сесії 21 скликання </w:t>
      </w:r>
      <w:proofErr w:type="spellStart"/>
      <w:r w:rsidR="00E27938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E27938">
        <w:rPr>
          <w:color w:val="000000"/>
          <w:sz w:val="28"/>
          <w:szCs w:val="28"/>
          <w:lang w:val="uk-UA"/>
        </w:rPr>
        <w:t xml:space="preserve"> сільської ради від 02.04.1994року)</w:t>
      </w:r>
      <w:r w:rsidR="00317E52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у власність земель</w:t>
      </w:r>
      <w:r w:rsidR="00E91CAF">
        <w:rPr>
          <w:color w:val="000000"/>
          <w:sz w:val="28"/>
          <w:szCs w:val="28"/>
          <w:lang w:val="uk-UA"/>
        </w:rPr>
        <w:t xml:space="preserve">ну ділянку із </w:t>
      </w:r>
      <w:r w:rsidR="00581AC9">
        <w:rPr>
          <w:color w:val="000000"/>
          <w:sz w:val="28"/>
          <w:szCs w:val="28"/>
          <w:lang w:val="uk-UA"/>
        </w:rPr>
        <w:t>земель комунальної власності загальною площею 0,53</w:t>
      </w:r>
      <w:r w:rsidR="00011152">
        <w:rPr>
          <w:color w:val="000000"/>
          <w:sz w:val="28"/>
          <w:szCs w:val="28"/>
          <w:lang w:val="uk-UA"/>
        </w:rPr>
        <w:t>00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E27938" w:rsidRDefault="00E27938" w:rsidP="00E2793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0,2500га для будівництва та обслуговування житлового будинку, господарських будівель і споруд, що знаходиться за адресою: село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>
        <w:rPr>
          <w:color w:val="000000"/>
          <w:sz w:val="28"/>
          <w:szCs w:val="28"/>
          <w:lang w:val="uk-UA"/>
        </w:rPr>
        <w:t>,  вул. Стельмаха, 110, Вінницького району, Вінницької області</w:t>
      </w:r>
      <w:r w:rsidRPr="00E27938">
        <w:rPr>
          <w:color w:val="000000"/>
          <w:sz w:val="28"/>
          <w:szCs w:val="28"/>
          <w:lang w:val="uk-UA"/>
        </w:rPr>
        <w:t xml:space="preserve"> кадастровий номер 0522482200:06:0</w:t>
      </w:r>
      <w:r>
        <w:rPr>
          <w:color w:val="000000"/>
          <w:sz w:val="28"/>
          <w:szCs w:val="28"/>
          <w:lang w:val="uk-UA"/>
        </w:rPr>
        <w:t>02</w:t>
      </w:r>
      <w:r w:rsidRPr="00E27938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575;</w:t>
      </w:r>
    </w:p>
    <w:p w:rsidR="00432A3A" w:rsidRPr="00E27938" w:rsidRDefault="00E27938" w:rsidP="00E27938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 w:rsidRPr="00E27938">
        <w:rPr>
          <w:color w:val="000000"/>
          <w:sz w:val="28"/>
          <w:szCs w:val="28"/>
          <w:lang w:val="uk-UA"/>
        </w:rPr>
        <w:t xml:space="preserve">0,2800га для ведення особистого селянського господарства, що знаходиться за адресою: село </w:t>
      </w:r>
      <w:proofErr w:type="spellStart"/>
      <w:r w:rsidRPr="00E27938">
        <w:rPr>
          <w:color w:val="000000"/>
          <w:sz w:val="28"/>
          <w:szCs w:val="28"/>
          <w:lang w:val="uk-UA"/>
        </w:rPr>
        <w:t>Дашківці</w:t>
      </w:r>
      <w:proofErr w:type="spellEnd"/>
      <w:r w:rsidRPr="00E27938">
        <w:rPr>
          <w:color w:val="000000"/>
          <w:sz w:val="28"/>
          <w:szCs w:val="28"/>
          <w:lang w:val="uk-UA"/>
        </w:rPr>
        <w:t>,  вул. Стельмаха, 110, Вінницьк</w:t>
      </w:r>
      <w:r>
        <w:rPr>
          <w:color w:val="000000"/>
          <w:sz w:val="28"/>
          <w:szCs w:val="28"/>
          <w:lang w:val="uk-UA"/>
        </w:rPr>
        <w:t xml:space="preserve">ого району, Вінницької області, </w:t>
      </w:r>
      <w:r w:rsidR="00550D92" w:rsidRPr="00E27938">
        <w:rPr>
          <w:color w:val="000000"/>
          <w:sz w:val="28"/>
          <w:szCs w:val="28"/>
          <w:lang w:val="uk-UA"/>
        </w:rPr>
        <w:t>кадастро</w:t>
      </w:r>
      <w:r w:rsidR="00701661" w:rsidRPr="00E27938">
        <w:rPr>
          <w:color w:val="000000"/>
          <w:sz w:val="28"/>
          <w:szCs w:val="28"/>
          <w:lang w:val="uk-UA"/>
        </w:rPr>
        <w:t>вий номер 0522482200:06</w:t>
      </w:r>
      <w:r w:rsidR="00B708A1" w:rsidRPr="00E27938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02</w:t>
      </w:r>
      <w:r w:rsidR="0098558A" w:rsidRPr="00E27938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574.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lastRenderedPageBreak/>
        <w:t>Гр.</w:t>
      </w:r>
      <w:r w:rsidR="00E2793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27938">
        <w:rPr>
          <w:color w:val="000000"/>
          <w:sz w:val="28"/>
          <w:szCs w:val="28"/>
          <w:lang w:val="uk-UA"/>
        </w:rPr>
        <w:t>Тиндику</w:t>
      </w:r>
      <w:proofErr w:type="spellEnd"/>
      <w:r w:rsidR="00E27938">
        <w:rPr>
          <w:color w:val="000000"/>
          <w:sz w:val="28"/>
          <w:szCs w:val="28"/>
          <w:lang w:val="uk-UA"/>
        </w:rPr>
        <w:t xml:space="preserve"> Петру Васильовичу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7D385F">
        <w:rPr>
          <w:color w:val="000000"/>
          <w:sz w:val="28"/>
          <w:szCs w:val="28"/>
          <w:lang w:val="uk-UA"/>
        </w:rPr>
        <w:t>ділянку, зазначену в п. 2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E27938" w:rsidRPr="00E27938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E27938">
        <w:rPr>
          <w:color w:val="000000"/>
          <w:sz w:val="28"/>
          <w:szCs w:val="28"/>
          <w:lang w:val="uk-UA"/>
        </w:rPr>
        <w:t>Тиндику</w:t>
      </w:r>
      <w:proofErr w:type="spellEnd"/>
      <w:r w:rsidR="00E27938">
        <w:rPr>
          <w:color w:val="000000"/>
          <w:sz w:val="28"/>
          <w:szCs w:val="28"/>
          <w:lang w:val="uk-UA"/>
        </w:rPr>
        <w:t xml:space="preserve"> Петру Васильовичу </w:t>
      </w:r>
      <w:r w:rsidR="0049084C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7E72F3" w:rsidRDefault="007E72F3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7D385F" w:rsidRDefault="007D385F" w:rsidP="007E72F3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</w:t>
      </w:r>
      <w:r w:rsidR="001F6F0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Василь </w:t>
      </w:r>
      <w:r w:rsidR="00B708A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РОМАНЮК</w:t>
      </w:r>
    </w:p>
    <w:sectPr w:rsidR="006C0E27" w:rsidRPr="00634E9C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762FF"/>
    <w:rsid w:val="0008419E"/>
    <w:rsid w:val="000A1303"/>
    <w:rsid w:val="000C6BC6"/>
    <w:rsid w:val="001502A9"/>
    <w:rsid w:val="001B00A6"/>
    <w:rsid w:val="001B1E1F"/>
    <w:rsid w:val="001F20CD"/>
    <w:rsid w:val="001F6F09"/>
    <w:rsid w:val="002155B2"/>
    <w:rsid w:val="0023027E"/>
    <w:rsid w:val="00252415"/>
    <w:rsid w:val="002928B3"/>
    <w:rsid w:val="003172C9"/>
    <w:rsid w:val="00317E52"/>
    <w:rsid w:val="00320974"/>
    <w:rsid w:val="003265AB"/>
    <w:rsid w:val="003B3F32"/>
    <w:rsid w:val="003B7044"/>
    <w:rsid w:val="004315B1"/>
    <w:rsid w:val="00432A3A"/>
    <w:rsid w:val="004439C4"/>
    <w:rsid w:val="00451F75"/>
    <w:rsid w:val="004534FC"/>
    <w:rsid w:val="004762E4"/>
    <w:rsid w:val="00483E1A"/>
    <w:rsid w:val="0049084C"/>
    <w:rsid w:val="004F1AB2"/>
    <w:rsid w:val="0051439B"/>
    <w:rsid w:val="005343A8"/>
    <w:rsid w:val="00550D92"/>
    <w:rsid w:val="00581AC9"/>
    <w:rsid w:val="005A020A"/>
    <w:rsid w:val="005B0C36"/>
    <w:rsid w:val="00601E39"/>
    <w:rsid w:val="00634E9C"/>
    <w:rsid w:val="006B03C6"/>
    <w:rsid w:val="006C0E27"/>
    <w:rsid w:val="006E4AA4"/>
    <w:rsid w:val="00701661"/>
    <w:rsid w:val="00701FA9"/>
    <w:rsid w:val="00756618"/>
    <w:rsid w:val="00766231"/>
    <w:rsid w:val="00786DD3"/>
    <w:rsid w:val="00787697"/>
    <w:rsid w:val="007958E2"/>
    <w:rsid w:val="007D385F"/>
    <w:rsid w:val="007E72F3"/>
    <w:rsid w:val="008C15D2"/>
    <w:rsid w:val="008F4F27"/>
    <w:rsid w:val="00927A4C"/>
    <w:rsid w:val="009363F9"/>
    <w:rsid w:val="0098558A"/>
    <w:rsid w:val="009A661A"/>
    <w:rsid w:val="009B4F66"/>
    <w:rsid w:val="009B51D8"/>
    <w:rsid w:val="00A17CB5"/>
    <w:rsid w:val="00A23DB6"/>
    <w:rsid w:val="00A870F2"/>
    <w:rsid w:val="00AE6A4A"/>
    <w:rsid w:val="00B05D8C"/>
    <w:rsid w:val="00B708A1"/>
    <w:rsid w:val="00B869F1"/>
    <w:rsid w:val="00BA77CD"/>
    <w:rsid w:val="00BB37B6"/>
    <w:rsid w:val="00BC1A99"/>
    <w:rsid w:val="00BC5FFE"/>
    <w:rsid w:val="00BD59BD"/>
    <w:rsid w:val="00BD75F8"/>
    <w:rsid w:val="00C24B50"/>
    <w:rsid w:val="00C70A92"/>
    <w:rsid w:val="00C734B8"/>
    <w:rsid w:val="00C9246D"/>
    <w:rsid w:val="00CE72C1"/>
    <w:rsid w:val="00D9672B"/>
    <w:rsid w:val="00DF3CF4"/>
    <w:rsid w:val="00E16AE2"/>
    <w:rsid w:val="00E27938"/>
    <w:rsid w:val="00E91CAF"/>
    <w:rsid w:val="00E95695"/>
    <w:rsid w:val="00EB6E6D"/>
    <w:rsid w:val="00F05008"/>
    <w:rsid w:val="00F227DA"/>
    <w:rsid w:val="00F40651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1244F-B384-4489-AB71-307C774F63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756</TotalTime>
  <Pages>1</Pages>
  <Words>355</Words>
  <Characters>2029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93</cp:revision>
  <cp:lastPrinted>2023-05-22T07:59:00Z</cp:lastPrinted>
  <dcterms:created xsi:type="dcterms:W3CDTF">2021-07-12T09:12:00Z</dcterms:created>
  <dcterms:modified xsi:type="dcterms:W3CDTF">2023-05-22T07:59:00Z</dcterms:modified>
</cp:coreProperties>
</file>